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44" w:rsidRPr="00014C44" w:rsidRDefault="00014C44" w:rsidP="00014C44">
      <w:pPr>
        <w:spacing w:after="0"/>
        <w:rPr>
          <w:rFonts w:eastAsia="Times New Roman" w:cstheme="minorHAnsi"/>
          <w:b/>
          <w:color w:val="080809"/>
          <w:sz w:val="24"/>
          <w:szCs w:val="24"/>
          <w:lang w:eastAsia="el-GR"/>
        </w:rPr>
      </w:pPr>
      <w:r w:rsidRPr="00014C44">
        <w:rPr>
          <w:rFonts w:eastAsia="Times New Roman" w:cstheme="minorHAnsi"/>
          <w:b/>
          <w:color w:val="080809"/>
          <w:sz w:val="24"/>
          <w:szCs w:val="24"/>
          <w:lang w:eastAsia="el-GR"/>
        </w:rPr>
        <w:t xml:space="preserve">Λευτέρης </w:t>
      </w:r>
      <w:proofErr w:type="spellStart"/>
      <w:r w:rsidRPr="00014C44">
        <w:rPr>
          <w:rFonts w:eastAsia="Times New Roman" w:cstheme="minorHAnsi"/>
          <w:b/>
          <w:color w:val="080809"/>
          <w:sz w:val="24"/>
          <w:szCs w:val="24"/>
          <w:lang w:eastAsia="el-GR"/>
        </w:rPr>
        <w:t>Τσουρής</w:t>
      </w:r>
      <w:proofErr w:type="spellEnd"/>
      <w:r w:rsidRPr="00014C44">
        <w:rPr>
          <w:rFonts w:eastAsia="Times New Roman" w:cstheme="minorHAnsi"/>
          <w:b/>
          <w:color w:val="080809"/>
          <w:sz w:val="24"/>
          <w:szCs w:val="24"/>
          <w:lang w:eastAsia="el-GR"/>
        </w:rPr>
        <w:t> </w:t>
      </w:r>
    </w:p>
    <w:p w:rsidR="00014C44" w:rsidRPr="00014C44" w:rsidRDefault="00014C44" w:rsidP="00014C44">
      <w:pPr>
        <w:spacing w:after="0"/>
        <w:rPr>
          <w:rFonts w:eastAsia="Times New Roman" w:cstheme="minorHAnsi"/>
          <w:color w:val="080809"/>
          <w:sz w:val="24"/>
          <w:szCs w:val="24"/>
          <w:lang w:eastAsia="el-GR"/>
        </w:rPr>
      </w:pPr>
    </w:p>
    <w:p w:rsidR="00014C44" w:rsidRPr="00014C44" w:rsidRDefault="00014C44" w:rsidP="00014C44">
      <w:pPr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014C44">
        <w:rPr>
          <w:rFonts w:eastAsia="Times New Roman" w:cstheme="minorHAnsi"/>
          <w:sz w:val="24"/>
          <w:szCs w:val="24"/>
          <w:lang w:eastAsia="el-GR"/>
        </w:rPr>
        <w:t>Γεωγράφος Π.Ε.,</w:t>
      </w:r>
      <w:r w:rsidRPr="00014C44">
        <w:rPr>
          <w:rFonts w:eastAsia="Times New Roman" w:cstheme="minorHAnsi"/>
          <w:color w:val="080809"/>
          <w:sz w:val="24"/>
          <w:szCs w:val="24"/>
          <w:lang w:eastAsia="el-GR"/>
        </w:rPr>
        <w:t> </w:t>
      </w:r>
      <w:r w:rsidRPr="00014C44">
        <w:rPr>
          <w:rFonts w:eastAsia="Times New Roman" w:cstheme="minorHAnsi"/>
          <w:sz w:val="24"/>
          <w:szCs w:val="24"/>
          <w:lang w:eastAsia="el-GR"/>
        </w:rPr>
        <w:t>ορειβάτης και μελετητής, </w:t>
      </w:r>
      <w:r w:rsidRPr="00014C44">
        <w:rPr>
          <w:rFonts w:eastAsia="Times New Roman" w:cstheme="minorHAnsi"/>
          <w:color w:val="080809"/>
          <w:sz w:val="24"/>
          <w:szCs w:val="24"/>
          <w:lang w:eastAsia="el-GR"/>
        </w:rPr>
        <w:t>GEOPSIS MAPS</w:t>
      </w:r>
    </w:p>
    <w:p w:rsidR="00014C44" w:rsidRPr="00014C44" w:rsidRDefault="00014C44" w:rsidP="00014C44">
      <w:pPr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014C44">
        <w:rPr>
          <w:rFonts w:eastAsia="Times New Roman" w:cstheme="minorHAnsi"/>
          <w:b/>
          <w:bCs/>
          <w:sz w:val="24"/>
          <w:szCs w:val="24"/>
          <w:lang w:eastAsia="el-GR"/>
        </w:rPr>
        <w:t>Θέμα</w:t>
      </w:r>
      <w:r w:rsidRPr="00014C44">
        <w:rPr>
          <w:rFonts w:eastAsia="Times New Roman" w:cstheme="minorHAnsi"/>
          <w:sz w:val="24"/>
          <w:szCs w:val="24"/>
          <w:lang w:eastAsia="el-GR"/>
        </w:rPr>
        <w:t>: </w:t>
      </w:r>
      <w:r>
        <w:rPr>
          <w:rFonts w:eastAsia="Times New Roman" w:cstheme="minorHAnsi"/>
          <w:sz w:val="24"/>
          <w:szCs w:val="24"/>
          <w:lang w:eastAsia="el-GR"/>
        </w:rPr>
        <w:t>«</w:t>
      </w:r>
      <w:r w:rsidRPr="00014C44">
        <w:rPr>
          <w:rFonts w:eastAsia="Times New Roman" w:cstheme="minorHAnsi"/>
          <w:sz w:val="24"/>
          <w:szCs w:val="24"/>
          <w:lang w:eastAsia="el-GR"/>
        </w:rPr>
        <w:t xml:space="preserve">Χαρτογραφώντας βουνά και μονοπάτια · Σύστημα κατάταξης μονοπατιών · Προβλήματα κατασκευής και </w:t>
      </w:r>
      <w:proofErr w:type="spellStart"/>
      <w:r w:rsidRPr="00014C44">
        <w:rPr>
          <w:rFonts w:eastAsia="Times New Roman" w:cstheme="minorHAnsi"/>
          <w:sz w:val="24"/>
          <w:szCs w:val="24"/>
          <w:lang w:eastAsia="el-GR"/>
        </w:rPr>
        <w:t>θεσμοποίησης</w:t>
      </w:r>
      <w:proofErr w:type="spellEnd"/>
      <w:r>
        <w:rPr>
          <w:rFonts w:eastAsia="Times New Roman" w:cstheme="minorHAnsi"/>
          <w:sz w:val="24"/>
          <w:szCs w:val="24"/>
          <w:lang w:eastAsia="el-GR"/>
        </w:rPr>
        <w:t>»</w:t>
      </w:r>
    </w:p>
    <w:p w:rsidR="00014C44" w:rsidRPr="00014C44" w:rsidRDefault="00014C44" w:rsidP="009573FE">
      <w:pPr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014C44">
        <w:rPr>
          <w:rFonts w:eastAsia="Times New Roman" w:cstheme="minorHAnsi"/>
          <w:color w:val="080809"/>
          <w:sz w:val="24"/>
          <w:szCs w:val="24"/>
          <w:lang w:eastAsia="el-GR"/>
        </w:rPr>
        <w:t>Τι μας διδάσκει η 25ετής εμπειρία μας χαρτογραφώντας τα μονοπάτια και τα βουνά της Ελλάδας. Η χώρα χρειάζεται σύστημα κατάταξης όλων των ειδών πεζοπορικών και ορειβατικών διαδρομών - δημιουργήσαμε ένα τέτοιο σύστημα και το παρουσιάζουμε. Προβλήματα που αποκαλύπτει η μελετητική εργασίας μας, έμπρακτα αλλά και θεσμικού χαρακτήρα και πως να τα ξεπεράσουμε.  </w:t>
      </w:r>
    </w:p>
    <w:p w:rsidR="00014C44" w:rsidRDefault="00014C44" w:rsidP="00014C44">
      <w:pPr>
        <w:spacing w:after="0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:rsidR="00014C44" w:rsidRPr="00014C44" w:rsidRDefault="00014C44" w:rsidP="00014C44">
      <w:pPr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014C44">
        <w:rPr>
          <w:rFonts w:eastAsia="Times New Roman" w:cstheme="minorHAnsi"/>
          <w:b/>
          <w:bCs/>
          <w:sz w:val="24"/>
          <w:szCs w:val="24"/>
          <w:lang w:eastAsia="el-GR"/>
        </w:rPr>
        <w:t>Σύντομο βιογραφικό</w:t>
      </w:r>
    </w:p>
    <w:p w:rsidR="00014C44" w:rsidRPr="00014C44" w:rsidRDefault="00014C44" w:rsidP="009573FE">
      <w:pPr>
        <w:spacing w:before="240" w:after="0"/>
        <w:rPr>
          <w:rFonts w:eastAsia="Times New Roman" w:cstheme="minorHAnsi"/>
          <w:sz w:val="24"/>
          <w:szCs w:val="24"/>
          <w:lang w:eastAsia="el-GR"/>
        </w:rPr>
      </w:pPr>
      <w:r w:rsidRPr="00014C44">
        <w:rPr>
          <w:rFonts w:eastAsia="Times New Roman" w:cstheme="minorHAnsi"/>
          <w:sz w:val="24"/>
          <w:szCs w:val="24"/>
          <w:lang w:eastAsia="el-GR"/>
        </w:rPr>
        <w:t xml:space="preserve">Γεωγράφος Π.Ε., Πολιτισμικός Πληροφορικός </w:t>
      </w:r>
      <w:proofErr w:type="spellStart"/>
      <w:r w:rsidRPr="00014C44">
        <w:rPr>
          <w:rFonts w:eastAsia="Times New Roman" w:cstheme="minorHAnsi"/>
          <w:sz w:val="24"/>
          <w:szCs w:val="24"/>
          <w:lang w:eastAsia="el-GR"/>
        </w:rPr>
        <w:t>MSc</w:t>
      </w:r>
      <w:proofErr w:type="spellEnd"/>
      <w:r w:rsidRPr="00014C44">
        <w:rPr>
          <w:rFonts w:eastAsia="Times New Roman" w:cstheme="minorHAnsi"/>
          <w:sz w:val="24"/>
          <w:szCs w:val="24"/>
          <w:lang w:eastAsia="el-GR"/>
        </w:rPr>
        <w:t>, ορειβάτης και μελετητής. Το 2009 ίδρυσε τη εταιρία χαρτογραφήσεων και μελετών GEOPSIS με πλούσιο έργο στην θεματική χαρτογραφία, πεζοπορικές εκδόσεις και μελέτες συντήρησης, σήμανσης και ανάδειξης πεζοπορικών και ορειβατικών μονοπατιών. </w:t>
      </w:r>
    </w:p>
    <w:p w:rsidR="00ED1837" w:rsidRDefault="00ED1837"/>
    <w:sectPr w:rsidR="00ED1837" w:rsidSect="00ED18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4C44"/>
    <w:rsid w:val="00014C44"/>
    <w:rsid w:val="009573FE"/>
    <w:rsid w:val="00ED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Pc</dc:creator>
  <cp:lastModifiedBy>Nick Pc</cp:lastModifiedBy>
  <cp:revision>2</cp:revision>
  <dcterms:created xsi:type="dcterms:W3CDTF">2025-09-17T18:01:00Z</dcterms:created>
  <dcterms:modified xsi:type="dcterms:W3CDTF">2025-09-17T18:04:00Z</dcterms:modified>
</cp:coreProperties>
</file>