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947C5">
      <w:pPr>
        <w:jc w:val="both"/>
        <w:rPr>
          <w:b/>
          <w:bCs/>
        </w:rPr>
      </w:pPr>
      <w:bookmarkStart w:id="0" w:name="_GoBack"/>
      <w:r>
        <w:rPr>
          <w:b/>
          <w:bCs/>
        </w:rPr>
        <w:t>Σάκης Ευαγγέλου</w:t>
      </w:r>
    </w:p>
    <w:p w14:paraId="16032251">
      <w:pPr>
        <w:jc w:val="both"/>
      </w:pPr>
      <w:r>
        <w:rPr>
          <w:lang w:val="en-US"/>
        </w:rPr>
        <w:t>MSc</w:t>
      </w:r>
      <w:r>
        <w:t xml:space="preserve"> Ηλεκτρολόγος Μηχανικός και Μηχανικός Υπολογιστών (ΔΠΘ)</w:t>
      </w:r>
    </w:p>
    <w:p w14:paraId="2CE479BC">
      <w:pPr>
        <w:jc w:val="both"/>
      </w:pPr>
      <w:r>
        <w:rPr>
          <w:lang w:val="en-US"/>
        </w:rPr>
        <w:t>MSc</w:t>
      </w:r>
      <w:r>
        <w:t xml:space="preserve"> Περιβαλλοντικός Σχεδιασμός Έργων Υποδομής (ΕΑΠ)</w:t>
      </w:r>
    </w:p>
    <w:p w14:paraId="1148376C">
      <w:pPr>
        <w:jc w:val="both"/>
      </w:pPr>
      <w:r>
        <w:t xml:space="preserve">Υπ. Διδάκτορας με θέμα «Ανάπτυξη, εφαρμογή και αξιολόγηση διαδραστικών εκπαιδευτικών εφαρμογών μεικτής πραγματικότητας στην περιβαλλοντική εκπαίδευση» στο Τμήμα Επικοινωνίας και Ψηφιακών Μέσων (ΠΔΜ) </w:t>
      </w:r>
    </w:p>
    <w:p w14:paraId="13439BB6">
      <w:pPr>
        <w:jc w:val="both"/>
        <w:rPr>
          <w:b/>
          <w:bCs/>
        </w:rPr>
      </w:pPr>
    </w:p>
    <w:p w14:paraId="5B375699">
      <w:pPr>
        <w:jc w:val="both"/>
        <w:rPr>
          <w:b/>
          <w:bCs/>
        </w:rPr>
      </w:pPr>
      <w:r>
        <w:rPr>
          <w:b/>
          <w:bCs/>
        </w:rPr>
        <w:t>Δημιουργία εφαρμογών επαυξημένης πραγματικότητας βάσει τοποθεσίας για κινητές συσκευές, με θέμα τον τουρισμό: Εικονικός ξεναγός AR για τη Δυτική Μακεδονία</w:t>
      </w:r>
    </w:p>
    <w:p w14:paraId="6E56CCBA">
      <w:pPr>
        <w:jc w:val="both"/>
      </w:pPr>
    </w:p>
    <w:p w14:paraId="28DCFA9F">
      <w:pPr>
        <w:jc w:val="both"/>
      </w:pPr>
      <w:r>
        <w:t>Οι εφαρμογές επαυξημένης πραγματικότητας (AR) χρησιμοποιούνται σήμερα σε πολλούς τομείς για επικοινωνιακούς και εκπαιδευτικούς σκοπούς. Ο τουρισμός είναι επίσης ένας τομέας όπου η επαυξημένη πραγματικότητα χρησιμοποιείται για το μάρκετινγκ προορισμών και την προώθηση της πολιτιστικής κληρονομιάς. Η παρούσα μελέτη θα επικεντρωθεί σε εφαρμογές επαυξημένης πραγματικότητας (AR) που βασίζονται σε τοποθεσίες για κινητά και στις δυνατότητές τους στον τουρισμό. Τέτοιες εφαρμογές μπορούν να καθοδηγήσουν τους τουρίστες σε σημεία ενδιαφέροντος και να βελτιώσουν τη συνολική τους εμπειρία. Στόχος της παρούσας εργασίας είναι να παρουσιάσει μια εφαρμογή για κινητά που δημιουργήθηκε για τουρίστες που επισκέπτονται την περιοχή της Δυτικής Μακεδονίας, στην Ελλάδα. Η εφαρμογή αναπτύχθηκε με σκοπό να καθοδηγήσει τους χρήστες στην περιοχή, να τους ψυχαγωγήσει και να τους εκπαιδεύσει σχετικά με τα αξιοθέατα, την πολιτιστική κληρονομιά και άλλα ιδιαίτερα χαρακτηριστικά της περιοχής. Η εργασία στοχεύει επίσης να παρουσιάσει ένα μεγάλο σύνολο χαρακτηριστικών που υπάρχουν στην εφαρμογή, συμπεριλαμβανομένων διαφόρων τύπων AR (βασισμένων σε δείκτες, χωρίς δείκτες και βασισμένων σε τοποθεσίες), προκειμένου να παρέχει στους σχεδιαστές που επιθυμούν να δημιουργήσουν εφαρμογές επαυξημένης πραγματικότητας για τον τουρισμό νέες ιδέες.</w:t>
      </w:r>
    </w:p>
    <w:p w14:paraId="213E5CA5">
      <w:pPr>
        <w:jc w:val="both"/>
      </w:pPr>
    </w:p>
    <w:p w14:paraId="47FB0F0B">
      <w:pPr>
        <w:jc w:val="both"/>
      </w:pPr>
      <w:r>
        <w:t xml:space="preserve">Σχετική ιστοσελίδα: </w:t>
      </w:r>
    </w:p>
    <w:p w14:paraId="537816AB">
      <w:pPr>
        <w:jc w:val="both"/>
      </w:pPr>
      <w:r>
        <w:fldChar w:fldCharType="begin"/>
      </w:r>
      <w:r>
        <w:instrText xml:space="preserve"> HYPERLINK "https://dmsclab.uowm.gr/projects/serious-games/#guide" </w:instrText>
      </w:r>
      <w:r>
        <w:fldChar w:fldCharType="separate"/>
      </w:r>
      <w:r>
        <w:rPr>
          <w:rStyle w:val="13"/>
          <w:lang w:val="en-US"/>
        </w:rPr>
        <w:t>https</w:t>
      </w:r>
      <w:r>
        <w:rPr>
          <w:rStyle w:val="13"/>
        </w:rPr>
        <w:t>://</w:t>
      </w:r>
      <w:r>
        <w:rPr>
          <w:rStyle w:val="13"/>
          <w:lang w:val="en-US"/>
        </w:rPr>
        <w:t>dmsclab</w:t>
      </w:r>
      <w:r>
        <w:rPr>
          <w:rStyle w:val="13"/>
        </w:rPr>
        <w:t>.</w:t>
      </w:r>
      <w:r>
        <w:rPr>
          <w:rStyle w:val="13"/>
          <w:lang w:val="en-US"/>
        </w:rPr>
        <w:t>uowm</w:t>
      </w:r>
      <w:r>
        <w:rPr>
          <w:rStyle w:val="13"/>
        </w:rPr>
        <w:t>.</w:t>
      </w:r>
      <w:r>
        <w:rPr>
          <w:rStyle w:val="13"/>
          <w:lang w:val="en-US"/>
        </w:rPr>
        <w:t>gr</w:t>
      </w:r>
      <w:r>
        <w:rPr>
          <w:rStyle w:val="13"/>
        </w:rPr>
        <w:t>/</w:t>
      </w:r>
      <w:r>
        <w:rPr>
          <w:rStyle w:val="13"/>
          <w:lang w:val="en-US"/>
        </w:rPr>
        <w:t>projects</w:t>
      </w:r>
      <w:r>
        <w:rPr>
          <w:rStyle w:val="13"/>
        </w:rPr>
        <w:t>/</w:t>
      </w:r>
      <w:r>
        <w:rPr>
          <w:rStyle w:val="13"/>
          <w:lang w:val="en-US"/>
        </w:rPr>
        <w:t>serious</w:t>
      </w:r>
      <w:r>
        <w:rPr>
          <w:rStyle w:val="13"/>
        </w:rPr>
        <w:t>-</w:t>
      </w:r>
      <w:r>
        <w:rPr>
          <w:rStyle w:val="13"/>
          <w:lang w:val="en-US"/>
        </w:rPr>
        <w:t>games</w:t>
      </w:r>
      <w:r>
        <w:rPr>
          <w:rStyle w:val="13"/>
        </w:rPr>
        <w:t>/#</w:t>
      </w:r>
      <w:r>
        <w:rPr>
          <w:rStyle w:val="13"/>
          <w:lang w:val="en-US"/>
        </w:rPr>
        <w:t>guide</w:t>
      </w:r>
      <w:r>
        <w:rPr>
          <w:rStyle w:val="13"/>
          <w:lang w:val="en-US"/>
        </w:rPr>
        <w:fldChar w:fldCharType="end"/>
      </w:r>
    </w:p>
    <w:p w14:paraId="4E7DA744">
      <w:pPr>
        <w:jc w:val="both"/>
      </w:pPr>
      <w:r>
        <w:t>Σχετικές δημοσισεύσεις:</w:t>
      </w:r>
    </w:p>
    <w:p w14:paraId="16C78E5F">
      <w:pPr>
        <w:jc w:val="both"/>
      </w:pPr>
      <w:r>
        <w:fldChar w:fldCharType="begin"/>
      </w:r>
      <w:r>
        <w:instrText xml:space="preserve"> HYPERLINK "https://www.mdpi.com/2073-431X/12/11/227" </w:instrText>
      </w:r>
      <w:r>
        <w:fldChar w:fldCharType="separate"/>
      </w:r>
      <w:r>
        <w:rPr>
          <w:rStyle w:val="13"/>
          <w:lang w:val="en-US"/>
        </w:rPr>
        <w:t>Kleftodimos, A., Evagelou, A., Gkoutzios, S., Matsiola, M., Vrigkas, M., Yannacopoulou, A., &amp; Lappas, G. (2023). Creating Location-Based Augmented Reality Games and Immersive Experiences for Touristic Destination Marketing and Education. </w:t>
      </w:r>
      <w:r>
        <w:rPr>
          <w:rStyle w:val="13"/>
          <w:i/>
          <w:iCs/>
          <w:lang w:val="en-US"/>
        </w:rPr>
        <w:t>Computers</w:t>
      </w:r>
      <w:r>
        <w:rPr>
          <w:rStyle w:val="13"/>
          <w:lang w:val="en-US"/>
        </w:rPr>
        <w:t>, </w:t>
      </w:r>
      <w:r>
        <w:rPr>
          <w:rStyle w:val="13"/>
          <w:i/>
          <w:iCs/>
          <w:lang w:val="en-US"/>
        </w:rPr>
        <w:t>12</w:t>
      </w:r>
      <w:r>
        <w:rPr>
          <w:rStyle w:val="13"/>
          <w:lang w:val="en-US"/>
        </w:rPr>
        <w:t>(11), 227.</w:t>
      </w:r>
      <w:r>
        <w:rPr>
          <w:rStyle w:val="13"/>
          <w:lang w:val="en-US"/>
        </w:rPr>
        <w:fldChar w:fldCharType="end"/>
      </w:r>
    </w:p>
    <w:p w14:paraId="1B1F966A">
      <w:pPr>
        <w:jc w:val="both"/>
        <w:rPr>
          <w:lang w:val="en-US"/>
        </w:rPr>
      </w:pPr>
      <w:r>
        <w:fldChar w:fldCharType="begin"/>
      </w:r>
      <w:r>
        <w:instrText xml:space="preserve"> HYPERLINK "https://www.mdpi.com/2673-6470/4/1/14" </w:instrText>
      </w:r>
      <w:r>
        <w:fldChar w:fldCharType="separate"/>
      </w:r>
      <w:r>
        <w:rPr>
          <w:rStyle w:val="13"/>
          <w:lang w:val="en-US"/>
        </w:rPr>
        <w:t xml:space="preserve">Evagelou, A., Kleftodimos, A., Lappas, G., (2022). Creating Location-Based Mobile Applications for Tourism: A Virtual AR Guide for Western Macedonia. </w:t>
      </w:r>
      <w:r>
        <w:rPr>
          <w:rStyle w:val="13"/>
          <w:i/>
          <w:iCs/>
          <w:lang w:val="en-US"/>
        </w:rPr>
        <w:t>Digital</w:t>
      </w:r>
      <w:r>
        <w:rPr>
          <w:rStyle w:val="13"/>
          <w:lang w:val="en-US"/>
        </w:rPr>
        <w:t> 2024, 4(1), 271-301.</w:t>
      </w:r>
      <w:r>
        <w:rPr>
          <w:rStyle w:val="13"/>
          <w:lang w:val="en-US"/>
        </w:rPr>
        <w:fldChar w:fldCharType="end"/>
      </w:r>
    </w:p>
    <w:bookmarkEnd w:id="0"/>
    <w:p w14:paraId="5C9BDF68">
      <w:pPr>
        <w:jc w:val="both"/>
        <w:rPr>
          <w:lang w:val="en-US"/>
        </w:rPr>
      </w:pPr>
      <w:r>
        <w:rPr>
          <w:lang w:val="en-US"/>
        </w:rPr>
        <w:t xml:space="preserve">Google Play: </w:t>
      </w:r>
    </w:p>
    <w:p w14:paraId="3CDF64EF">
      <w:pPr>
        <w:jc w:val="both"/>
        <w:rPr>
          <w:lang w:val="en-US"/>
        </w:rPr>
      </w:pPr>
      <w:r>
        <w:fldChar w:fldCharType="begin"/>
      </w:r>
      <w:r>
        <w:instrText xml:space="preserve"> HYPERLINK "https://play.google.com/store/apps/details?id=com.hellasguides.kastoriapaths&amp;pcampaignid=web_share" </w:instrText>
      </w:r>
      <w:r>
        <w:fldChar w:fldCharType="separate"/>
      </w:r>
      <w:r>
        <w:rPr>
          <w:rStyle w:val="13"/>
          <w:lang w:val="en-US"/>
        </w:rPr>
        <w:t>https://play.google.com/store/apps/details?id=com.hellasguides.kastoriapaths&amp;pcampaignid=web_share</w:t>
      </w:r>
      <w:r>
        <w:rPr>
          <w:rStyle w:val="13"/>
          <w:lang w:val="en-US"/>
        </w:rPr>
        <w:fldChar w:fldCharType="end"/>
      </w:r>
      <w:r>
        <w:rPr>
          <w:lang w:val="en-US"/>
        </w:rPr>
        <w:t xml:space="preserve">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A1"/>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93"/>
    <w:rsid w:val="002143D6"/>
    <w:rsid w:val="00276125"/>
    <w:rsid w:val="00484F39"/>
    <w:rsid w:val="006E3B04"/>
    <w:rsid w:val="007E65A1"/>
    <w:rsid w:val="009044C8"/>
    <w:rsid w:val="0091002B"/>
    <w:rsid w:val="00A20EAC"/>
    <w:rsid w:val="00A56A93"/>
    <w:rsid w:val="471D7B9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l-GR"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uiPriority w:val="99"/>
    <w:rPr>
      <w:color w:val="0563C1"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Επικεφαλίδα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7">
    <w:name w:val="Επικεφαλίδα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Επικεφαλίδα 3 Char"/>
    <w:basedOn w:val="11"/>
    <w:link w:val="4"/>
    <w:semiHidden/>
    <w:uiPriority w:val="9"/>
    <w:rPr>
      <w:rFonts w:eastAsiaTheme="majorEastAsia" w:cstheme="majorBidi"/>
      <w:color w:val="2F5597" w:themeColor="accent1" w:themeShade="BF"/>
      <w:sz w:val="28"/>
      <w:szCs w:val="28"/>
    </w:rPr>
  </w:style>
  <w:style w:type="character" w:customStyle="1" w:styleId="19">
    <w:name w:val="Επικεφαλίδα 4 Char"/>
    <w:basedOn w:val="11"/>
    <w:link w:val="5"/>
    <w:semiHidden/>
    <w:qFormat/>
    <w:uiPriority w:val="9"/>
    <w:rPr>
      <w:rFonts w:eastAsiaTheme="majorEastAsia" w:cstheme="majorBidi"/>
      <w:i/>
      <w:iCs/>
      <w:color w:val="2F5597" w:themeColor="accent1" w:themeShade="BF"/>
    </w:rPr>
  </w:style>
  <w:style w:type="character" w:customStyle="1" w:styleId="20">
    <w:name w:val="Επικεφαλίδα 5 Char"/>
    <w:basedOn w:val="11"/>
    <w:link w:val="6"/>
    <w:semiHidden/>
    <w:uiPriority w:val="9"/>
    <w:rPr>
      <w:rFonts w:eastAsiaTheme="majorEastAsia" w:cstheme="majorBidi"/>
      <w:color w:val="2F5597" w:themeColor="accent1" w:themeShade="BF"/>
    </w:rPr>
  </w:style>
  <w:style w:type="character" w:customStyle="1" w:styleId="21">
    <w:name w:val="Επικεφαλίδα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Επικεφαλίδα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Επικεφαλίδα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Επικεφαλίδα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Τίτλος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Υπότιτλος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Απόσπασμα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Έντονο απόσπ. Char"/>
    <w:basedOn w:val="11"/>
    <w:link w:val="31"/>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 w:type="character" w:customStyle="1" w:styleId="3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430</Words>
  <Characters>2322</Characters>
  <Lines>19</Lines>
  <Paragraphs>5</Paragraphs>
  <TotalTime>25</TotalTime>
  <ScaleCrop>false</ScaleCrop>
  <LinksUpToDate>false</LinksUpToDate>
  <CharactersWithSpaces>2747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2025-09-18T06:27:00Z</dcterms:created>
  <dc:creator>sakis evagelou</dc:creator>
  <cp:lastModifiedBy>Nick Pc</cp:lastModifiedBy>
  <dcterms:modified xsi:type="dcterms:W3CDTF">2025-09-18T15:06:26Z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E5807FB915374113AD8A6430B290C3E5_13</vt:lpwstr>
  </property>
</Properties>
</file>